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12" w:rsidRDefault="00087D12" w:rsidP="00087D12">
      <w:pPr>
        <w:pStyle w:val="NoSpacing"/>
        <w:jc w:val="both"/>
      </w:pPr>
      <w:r>
        <w:t>TAURUS ASSET MANAGEMENT COMPANY LIMITED</w:t>
      </w:r>
    </w:p>
    <w:p w:rsidR="00087D12" w:rsidRDefault="00087D12" w:rsidP="00087D12">
      <w:pPr>
        <w:pStyle w:val="NoSpacing"/>
        <w:jc w:val="both"/>
      </w:pPr>
      <w:r>
        <w:t>CIN: U67190MH1993PLC073154</w:t>
      </w:r>
    </w:p>
    <w:p w:rsidR="00087D12" w:rsidRDefault="00087D12" w:rsidP="00087D12">
      <w:pPr>
        <w:pStyle w:val="NoSpacing"/>
        <w:jc w:val="both"/>
      </w:pPr>
      <w:r>
        <w:t xml:space="preserve">Head Office &amp; </w:t>
      </w:r>
      <w:proofErr w:type="spellStart"/>
      <w:r>
        <w:t>Regd</w:t>
      </w:r>
      <w:proofErr w:type="spellEnd"/>
      <w:r>
        <w:t xml:space="preserve"> Office: Ground Floor, AML Centre-1, 8 </w:t>
      </w:r>
      <w:proofErr w:type="spellStart"/>
      <w:r>
        <w:t>Mahal</w:t>
      </w:r>
      <w:proofErr w:type="spellEnd"/>
    </w:p>
    <w:p w:rsidR="00087D12" w:rsidRDefault="00087D12" w:rsidP="00087D12">
      <w:pPr>
        <w:pStyle w:val="NoSpacing"/>
        <w:jc w:val="both"/>
      </w:pPr>
      <w:proofErr w:type="gramStart"/>
      <w:r>
        <w:t xml:space="preserve">Industrial Estate, </w:t>
      </w:r>
      <w:proofErr w:type="spellStart"/>
      <w:r>
        <w:t>Mahakali</w:t>
      </w:r>
      <w:proofErr w:type="spellEnd"/>
      <w:r>
        <w:t xml:space="preserve"> Caves Road, </w:t>
      </w:r>
      <w:proofErr w:type="spellStart"/>
      <w:r>
        <w:t>Andheri</w:t>
      </w:r>
      <w:proofErr w:type="spellEnd"/>
      <w:r>
        <w:t xml:space="preserve"> (E).</w:t>
      </w:r>
      <w:proofErr w:type="gramEnd"/>
    </w:p>
    <w:p w:rsidR="00087D12" w:rsidRDefault="00087D12" w:rsidP="00087D12">
      <w:pPr>
        <w:pStyle w:val="NoSpacing"/>
        <w:jc w:val="both"/>
      </w:pPr>
      <w:proofErr w:type="gramStart"/>
      <w:r>
        <w:t>Mumbai – 400 093.</w:t>
      </w:r>
      <w:proofErr w:type="gramEnd"/>
      <w:r>
        <w:t xml:space="preserve"> Tel: 022 – 6624 2700</w:t>
      </w:r>
    </w:p>
    <w:p w:rsidR="00087D12" w:rsidRDefault="00087D12" w:rsidP="00087D12">
      <w:pPr>
        <w:pStyle w:val="NoSpacing"/>
        <w:jc w:val="both"/>
      </w:pPr>
      <w:r>
        <w:t>TAURUS</w:t>
      </w:r>
    </w:p>
    <w:p w:rsidR="00087D12" w:rsidRDefault="00087D12" w:rsidP="00087D12">
      <w:pPr>
        <w:pStyle w:val="NoSpacing"/>
        <w:jc w:val="both"/>
      </w:pPr>
      <w:r>
        <w:t xml:space="preserve">Email: customercare@laurusmutualfund.com </w:t>
      </w:r>
      <w:proofErr w:type="gramStart"/>
      <w:r>
        <w:t>A</w:t>
      </w:r>
      <w:proofErr w:type="gramEnd"/>
      <w:r>
        <w:t xml:space="preserve"> copy of</w:t>
      </w:r>
    </w:p>
    <w:p w:rsidR="00087D12" w:rsidRDefault="00087D12" w:rsidP="00087D12">
      <w:pPr>
        <w:pStyle w:val="NoSpacing"/>
        <w:jc w:val="both"/>
      </w:pPr>
      <w:proofErr w:type="gramStart"/>
      <w:r>
        <w:t>CSID.</w:t>
      </w:r>
      <w:proofErr w:type="gramEnd"/>
      <w:r>
        <w:t xml:space="preserve"> SAI and CKIM along with application form may be obtained</w:t>
      </w:r>
    </w:p>
    <w:p w:rsidR="00087D12" w:rsidRDefault="00087D12" w:rsidP="00087D12">
      <w:pPr>
        <w:pStyle w:val="NoSpacing"/>
        <w:jc w:val="both"/>
      </w:pPr>
      <w:r>
        <w:t>Mutual Fund</w:t>
      </w:r>
    </w:p>
    <w:p w:rsidR="00087D12" w:rsidRDefault="00087D12" w:rsidP="00087D12">
      <w:pPr>
        <w:pStyle w:val="NoSpacing"/>
        <w:jc w:val="both"/>
      </w:pPr>
      <w:proofErr w:type="gramStart"/>
      <w:r>
        <w:t>from</w:t>
      </w:r>
      <w:proofErr w:type="gramEnd"/>
      <w:r>
        <w:t xml:space="preserve"> Fund’s Website: www.taurusmutualfund.com</w:t>
      </w:r>
    </w:p>
    <w:p w:rsidR="00087D12" w:rsidRDefault="00087D12" w:rsidP="00087D12">
      <w:pPr>
        <w:pStyle w:val="NoSpacing"/>
        <w:jc w:val="both"/>
      </w:pPr>
    </w:p>
    <w:p w:rsidR="00087D12" w:rsidRDefault="00087D12" w:rsidP="00087D12">
      <w:pPr>
        <w:pStyle w:val="NoSpacing"/>
        <w:jc w:val="both"/>
      </w:pPr>
      <w:r>
        <w:t>NOTICE CUM ADDENDUM TO THE STATEMENT OF ADDITIONAL INFORMATION (SAI), SCHEME INFORMATION DOCUMENT (SID) AND KEY INFORMATION MEMORANDUM (KIM) OF SCHEMES OF TAURUS MUTUAL FUND</w:t>
      </w:r>
    </w:p>
    <w:p w:rsidR="00087D12" w:rsidRDefault="00087D12" w:rsidP="00087D12">
      <w:pPr>
        <w:pStyle w:val="NoSpacing"/>
        <w:jc w:val="both"/>
      </w:pPr>
    </w:p>
    <w:p w:rsidR="00087D12" w:rsidRDefault="00087D12" w:rsidP="00087D12">
      <w:pPr>
        <w:pStyle w:val="NoSpacing"/>
        <w:jc w:val="both"/>
      </w:pPr>
      <w:r>
        <w:t>1) Change in Chief Information Security Officer and Key Personnel of the AMC</w:t>
      </w:r>
    </w:p>
    <w:p w:rsidR="00087D12" w:rsidRDefault="00087D12" w:rsidP="00087D12">
      <w:pPr>
        <w:pStyle w:val="NoSpacing"/>
        <w:jc w:val="both"/>
      </w:pPr>
      <w:r>
        <w:t xml:space="preserve">Notice is hereby given that Mr. </w:t>
      </w:r>
      <w:proofErr w:type="spellStart"/>
      <w:r>
        <w:t>Aasif</w:t>
      </w:r>
      <w:proofErr w:type="spellEnd"/>
      <w:r>
        <w:t xml:space="preserve"> </w:t>
      </w:r>
      <w:proofErr w:type="spellStart"/>
      <w:r>
        <w:t>Ansari</w:t>
      </w:r>
      <w:proofErr w:type="spellEnd"/>
      <w:r>
        <w:t xml:space="preserve"> has been appointed as AVP – Information Technology, Chief Information Security Officer (CISO) and Key Personnel of Taurus Asset Management Company Limited (“the AMC”</w:t>
      </w:r>
      <w:proofErr w:type="gramStart"/>
      <w:r>
        <w:t>)</w:t>
      </w:r>
      <w:proofErr w:type="spellStart"/>
      <w:r>
        <w:t>w.e.f</w:t>
      </w:r>
      <w:proofErr w:type="spellEnd"/>
      <w:proofErr w:type="gramEnd"/>
      <w:r>
        <w:t>. November 11, 2021. The brief details of him are as follows:</w:t>
      </w:r>
    </w:p>
    <w:p w:rsidR="00087D12" w:rsidRDefault="00087D12" w:rsidP="00087D12">
      <w:pPr>
        <w:pStyle w:val="NoSpacing"/>
        <w:jc w:val="both"/>
      </w:pPr>
    </w:p>
    <w:p w:rsidR="00087D12" w:rsidRDefault="00087D12" w:rsidP="00087D12">
      <w:pPr>
        <w:pStyle w:val="NoSpacing"/>
        <w:jc w:val="both"/>
      </w:pPr>
      <w:r>
        <w:t xml:space="preserve">Mr. </w:t>
      </w:r>
      <w:proofErr w:type="spellStart"/>
      <w:r>
        <w:t>Aasif</w:t>
      </w:r>
      <w:proofErr w:type="spellEnd"/>
      <w:r>
        <w:t xml:space="preserve"> </w:t>
      </w:r>
      <w:proofErr w:type="spellStart"/>
      <w:r>
        <w:t>Ansari</w:t>
      </w:r>
      <w:proofErr w:type="spellEnd"/>
      <w:r>
        <w:t xml:space="preserve"> AVP – Information Technology &amp; CISO</w:t>
      </w:r>
    </w:p>
    <w:p w:rsidR="00087D12" w:rsidRDefault="00087D12" w:rsidP="00087D12">
      <w:pPr>
        <w:pStyle w:val="NoSpacing"/>
        <w:jc w:val="both"/>
      </w:pPr>
    </w:p>
    <w:p w:rsidR="00087D12" w:rsidRDefault="00087D12" w:rsidP="00087D12">
      <w:pPr>
        <w:pStyle w:val="NoSpacing"/>
        <w:jc w:val="both"/>
      </w:pPr>
      <w:r>
        <w:t>Age/Educational Qualifications 38 Years B.Com, MBA in IT Management</w:t>
      </w:r>
    </w:p>
    <w:p w:rsidR="00087D12" w:rsidRDefault="00087D12" w:rsidP="00087D12">
      <w:pPr>
        <w:pStyle w:val="NoSpacing"/>
        <w:jc w:val="both"/>
      </w:pPr>
    </w:p>
    <w:p w:rsidR="00087D12" w:rsidRDefault="00087D12" w:rsidP="00087D12">
      <w:pPr>
        <w:pStyle w:val="NoSpacing"/>
        <w:jc w:val="both"/>
      </w:pPr>
      <w:r>
        <w:t xml:space="preserve">Mr. </w:t>
      </w:r>
      <w:proofErr w:type="spellStart"/>
      <w:r>
        <w:t>Aasif</w:t>
      </w:r>
      <w:proofErr w:type="spellEnd"/>
      <w:r>
        <w:t xml:space="preserve"> </w:t>
      </w:r>
      <w:proofErr w:type="spellStart"/>
      <w:r>
        <w:t>Ansari</w:t>
      </w:r>
      <w:proofErr w:type="spellEnd"/>
      <w:r>
        <w:t xml:space="preserve"> has 15years of experience in IT Infrastructure Management, Cyber Security &amp; Resilience Framework, </w:t>
      </w:r>
      <w:proofErr w:type="gramStart"/>
      <w:r>
        <w:t>Network</w:t>
      </w:r>
      <w:proofErr w:type="gramEnd"/>
      <w:r>
        <w:t xml:space="preserve"> &amp; Systems Administration &amp; Management. He has worked with </w:t>
      </w:r>
      <w:proofErr w:type="spellStart"/>
      <w:r>
        <w:t>Batlivala</w:t>
      </w:r>
      <w:proofErr w:type="spellEnd"/>
      <w:r>
        <w:t xml:space="preserve"> &amp; </w:t>
      </w:r>
      <w:proofErr w:type="spellStart"/>
      <w:r>
        <w:t>Karani</w:t>
      </w:r>
      <w:proofErr w:type="spellEnd"/>
      <w:r>
        <w:t xml:space="preserve"> Securities India Pvt. Ltd. </w:t>
      </w:r>
      <w:proofErr w:type="spellStart"/>
      <w:r>
        <w:t>Caretel</w:t>
      </w:r>
      <w:proofErr w:type="spellEnd"/>
      <w:r>
        <w:t xml:space="preserve"> InfoTech Pvt. Ltd. and </w:t>
      </w:r>
      <w:proofErr w:type="spellStart"/>
      <w:r>
        <w:t>Oriflame</w:t>
      </w:r>
      <w:proofErr w:type="spellEnd"/>
      <w:r>
        <w:t xml:space="preserve"> India Pvt.</w:t>
      </w:r>
    </w:p>
    <w:p w:rsidR="00087D12" w:rsidRDefault="00087D12" w:rsidP="00087D12">
      <w:pPr>
        <w:pStyle w:val="NoSpacing"/>
        <w:jc w:val="both"/>
      </w:pPr>
    </w:p>
    <w:p w:rsidR="00087D12" w:rsidRDefault="00087D12" w:rsidP="00087D12">
      <w:pPr>
        <w:pStyle w:val="NoSpacing"/>
        <w:jc w:val="both"/>
      </w:pPr>
      <w:r>
        <w:t xml:space="preserve">Mr. </w:t>
      </w:r>
      <w:proofErr w:type="spellStart"/>
      <w:r>
        <w:t>Chaitanya</w:t>
      </w:r>
      <w:proofErr w:type="spellEnd"/>
      <w:r>
        <w:t xml:space="preserve"> </w:t>
      </w:r>
      <w:proofErr w:type="spellStart"/>
      <w:r>
        <w:t>Kalkini</w:t>
      </w:r>
      <w:proofErr w:type="spellEnd"/>
      <w:r>
        <w:t xml:space="preserve"> who was AVP – Information Technology, Chief Information Security Officer (CISO) and Key Personnel has resigned and was relieved from the services of Taurus Asset Management Company Limited (“the AMC”) on October 5, 2021.</w:t>
      </w:r>
    </w:p>
    <w:p w:rsidR="00087D12" w:rsidRDefault="00087D12" w:rsidP="00087D12">
      <w:pPr>
        <w:pStyle w:val="NoSpacing"/>
        <w:jc w:val="both"/>
      </w:pPr>
      <w:r>
        <w:t xml:space="preserve">Accordingly, all references pertaining to Mr. </w:t>
      </w:r>
      <w:proofErr w:type="spellStart"/>
      <w:r>
        <w:t>Chaitanya</w:t>
      </w:r>
      <w:proofErr w:type="spellEnd"/>
      <w:r>
        <w:t xml:space="preserve"> </w:t>
      </w:r>
      <w:proofErr w:type="spellStart"/>
      <w:r>
        <w:t>Kaikini</w:t>
      </w:r>
      <w:proofErr w:type="spellEnd"/>
      <w:r>
        <w:t xml:space="preserve"> stands deleted in the SAI of the fund and other documents.</w:t>
      </w:r>
    </w:p>
    <w:p w:rsidR="00087D12" w:rsidRDefault="00087D12" w:rsidP="00087D12">
      <w:pPr>
        <w:pStyle w:val="NoSpacing"/>
        <w:jc w:val="both"/>
      </w:pPr>
      <w:r>
        <w:t xml:space="preserve">This Notice cum Addendum forms an integral part of the SID, KIM &amp; </w:t>
      </w:r>
      <w:proofErr w:type="spellStart"/>
      <w:r>
        <w:t>SAl</w:t>
      </w:r>
      <w:proofErr w:type="spellEnd"/>
      <w:r>
        <w:t xml:space="preserve"> of scheme of Taurus mutual fund as amended from time to time.</w:t>
      </w:r>
    </w:p>
    <w:p w:rsidR="00087D12" w:rsidRDefault="00087D12" w:rsidP="00087D12">
      <w:pPr>
        <w:pStyle w:val="NoSpacing"/>
        <w:jc w:val="both"/>
      </w:pPr>
      <w:r>
        <w:t>All other Contents of the SID, KIM &amp; SAI of scheme of Taurus mutual fund will remain unchanged.</w:t>
      </w:r>
    </w:p>
    <w:p w:rsidR="00087D12" w:rsidRDefault="00087D12" w:rsidP="00087D12">
      <w:pPr>
        <w:pStyle w:val="NoSpacing"/>
        <w:jc w:val="both"/>
      </w:pPr>
    </w:p>
    <w:p w:rsidR="00087D12" w:rsidRDefault="00087D12" w:rsidP="00087D12">
      <w:pPr>
        <w:pStyle w:val="NoSpacing"/>
        <w:jc w:val="both"/>
      </w:pPr>
      <w:proofErr w:type="gramStart"/>
      <w:r>
        <w:t>For Taurus Asset Management Company Ltd.</w:t>
      </w:r>
      <w:proofErr w:type="gramEnd"/>
    </w:p>
    <w:p w:rsidR="00087D12" w:rsidRDefault="00087D12" w:rsidP="00087D12">
      <w:pPr>
        <w:pStyle w:val="NoSpacing"/>
        <w:jc w:val="both"/>
      </w:pPr>
      <w:r>
        <w:t>(Investment Manager for Taurus Mutual Fund)</w:t>
      </w:r>
    </w:p>
    <w:p w:rsidR="00087D12" w:rsidRDefault="00087D12" w:rsidP="00087D12">
      <w:pPr>
        <w:pStyle w:val="NoSpacing"/>
        <w:jc w:val="both"/>
      </w:pPr>
      <w:proofErr w:type="spellStart"/>
      <w:r>
        <w:t>Sd</w:t>
      </w:r>
      <w:proofErr w:type="spellEnd"/>
      <w:r>
        <w:t>-</w:t>
      </w:r>
    </w:p>
    <w:p w:rsidR="00087D12" w:rsidRDefault="00087D12" w:rsidP="00087D12">
      <w:pPr>
        <w:pStyle w:val="NoSpacing"/>
        <w:jc w:val="both"/>
      </w:pPr>
      <w:proofErr w:type="spellStart"/>
      <w:r>
        <w:t>Authorised</w:t>
      </w:r>
      <w:proofErr w:type="spellEnd"/>
      <w:r>
        <w:t xml:space="preserve"> Signatory</w:t>
      </w:r>
    </w:p>
    <w:p w:rsidR="00087D12" w:rsidRDefault="00087D12" w:rsidP="00087D12">
      <w:pPr>
        <w:pStyle w:val="NoSpacing"/>
        <w:jc w:val="both"/>
      </w:pPr>
    </w:p>
    <w:p w:rsidR="00087D12" w:rsidRDefault="00087D12" w:rsidP="00087D12">
      <w:pPr>
        <w:pStyle w:val="NoSpacing"/>
        <w:jc w:val="both"/>
      </w:pPr>
      <w:r>
        <w:t>Place: Mumbai</w:t>
      </w:r>
    </w:p>
    <w:p w:rsidR="00087D12" w:rsidRDefault="00087D12" w:rsidP="00087D12">
      <w:pPr>
        <w:pStyle w:val="NoSpacing"/>
        <w:jc w:val="both"/>
      </w:pPr>
      <w:r>
        <w:t>Date: November 17, 2021</w:t>
      </w:r>
    </w:p>
    <w:p w:rsidR="00087D12" w:rsidRDefault="00087D12" w:rsidP="00087D12">
      <w:pPr>
        <w:pStyle w:val="NoSpacing"/>
        <w:jc w:val="both"/>
      </w:pPr>
      <w:r>
        <w:t>Notice cum Addendum No. 04/2021-22</w:t>
      </w:r>
    </w:p>
    <w:p w:rsidR="00087D12" w:rsidRDefault="00087D12" w:rsidP="00087D12">
      <w:pPr>
        <w:pStyle w:val="NoSpacing"/>
        <w:jc w:val="both"/>
      </w:pPr>
    </w:p>
    <w:p w:rsidR="006904ED" w:rsidRDefault="00087D12" w:rsidP="00087D12">
      <w:pPr>
        <w:pStyle w:val="NoSpacing"/>
        <w:jc w:val="both"/>
      </w:pPr>
      <w:r>
        <w:t>Mutual Fund investments are subject to market risks, read all scheme related documents carefully.</w:t>
      </w:r>
    </w:p>
    <w:sectPr w:rsidR="006904ED" w:rsidSect="00690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FDE"/>
    <w:rsid w:val="00087D12"/>
    <w:rsid w:val="006904ED"/>
    <w:rsid w:val="00BB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D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2022-04-23T12:40:00Z</dcterms:created>
  <dcterms:modified xsi:type="dcterms:W3CDTF">2022-04-23T12:41:00Z</dcterms:modified>
</cp:coreProperties>
</file>